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BD91" w14:textId="3A1FA441" w:rsidR="00BF5BE9" w:rsidRDefault="00A04D83" w:rsidP="00BF5BE9">
      <w:pPr>
        <w:pStyle w:val="Abstracttitle"/>
        <w:rPr>
          <w:noProof/>
        </w:rPr>
      </w:pPr>
      <w:r>
        <w:rPr>
          <w:noProof/>
        </w:rPr>
        <w:t>A</w:t>
      </w:r>
      <w:r w:rsidR="00BF5BE9">
        <w:rPr>
          <w:noProof/>
        </w:rPr>
        <w:t>bstract</w:t>
      </w:r>
      <w:r>
        <w:rPr>
          <w:noProof/>
        </w:rPr>
        <w:t xml:space="preserve"> Title</w:t>
      </w:r>
      <w:r w:rsidRPr="00166900">
        <w:rPr>
          <w:b w:val="0"/>
          <w:noProof/>
          <w:sz w:val="22"/>
          <w:szCs w:val="22"/>
        </w:rPr>
        <w:t xml:space="preserve">  </w:t>
      </w:r>
      <w:r w:rsidRPr="00166900">
        <w:rPr>
          <w:b w:val="0"/>
          <w:noProof/>
          <w:color w:val="FF0000"/>
          <w:sz w:val="22"/>
          <w:szCs w:val="22"/>
        </w:rPr>
        <w:sym w:font="Wingdings" w:char="F0DF"/>
      </w:r>
      <w:r w:rsidRPr="00166900">
        <w:rPr>
          <w:b w:val="0"/>
          <w:noProof/>
          <w:color w:val="FF0000"/>
          <w:sz w:val="22"/>
          <w:szCs w:val="22"/>
        </w:rPr>
        <w:t xml:space="preserve"> use «Abstract_title» </w:t>
      </w:r>
      <w:r w:rsidR="001B7F56" w:rsidRPr="00166900">
        <w:rPr>
          <w:b w:val="0"/>
          <w:noProof/>
          <w:color w:val="FF0000"/>
          <w:sz w:val="22"/>
          <w:szCs w:val="22"/>
        </w:rPr>
        <w:t xml:space="preserve">pre-defined </w:t>
      </w:r>
      <w:r w:rsidRPr="00166900">
        <w:rPr>
          <w:b w:val="0"/>
          <w:noProof/>
          <w:color w:val="FF0000"/>
          <w:sz w:val="22"/>
          <w:szCs w:val="22"/>
        </w:rPr>
        <w:t>style</w:t>
      </w:r>
      <w:r w:rsidR="00166900">
        <w:rPr>
          <w:b w:val="0"/>
          <w:noProof/>
          <w:color w:val="FF0000"/>
          <w:sz w:val="22"/>
          <w:szCs w:val="22"/>
        </w:rPr>
        <w:t xml:space="preserve"> in the «Styles Pane»</w:t>
      </w:r>
    </w:p>
    <w:p w14:paraId="03A9557F" w14:textId="77777777" w:rsidR="00BF5BE9" w:rsidRDefault="00BF5BE9" w:rsidP="00BF5BE9">
      <w:pPr>
        <w:pStyle w:val="BlankLine"/>
        <w:rPr>
          <w:noProof/>
        </w:rPr>
      </w:pPr>
    </w:p>
    <w:p w14:paraId="1241993E" w14:textId="0C95DC9B" w:rsidR="00BF5BE9" w:rsidRDefault="00BF5BE9" w:rsidP="00BF5BE9">
      <w:pPr>
        <w:pStyle w:val="Abstractauthors"/>
        <w:rPr>
          <w:noProof/>
        </w:rPr>
      </w:pPr>
      <w:r>
        <w:rPr>
          <w:noProof/>
        </w:rPr>
        <w:t>Anna</w:t>
      </w:r>
      <w:r w:rsidR="000B7CCC">
        <w:rPr>
          <w:noProof/>
        </w:rPr>
        <w:t xml:space="preserve"> </w:t>
      </w:r>
      <w:r w:rsidR="00A04D83">
        <w:rPr>
          <w:noProof/>
        </w:rPr>
        <w:t>Karenina</w:t>
      </w:r>
      <w:r w:rsidR="003E22A6" w:rsidRPr="003E22A6">
        <w:rPr>
          <w:noProof/>
          <w:vertAlign w:val="superscript"/>
        </w:rPr>
        <w:t>1</w:t>
      </w:r>
      <w:r>
        <w:rPr>
          <w:noProof/>
        </w:rPr>
        <w:t>, Jean-Luc</w:t>
      </w:r>
      <w:r w:rsidR="000B7CCC">
        <w:rPr>
          <w:noProof/>
        </w:rPr>
        <w:t xml:space="preserve"> Piccard</w:t>
      </w:r>
      <w:r w:rsidR="003E22A6" w:rsidRPr="003E22A6">
        <w:rPr>
          <w:noProof/>
          <w:vertAlign w:val="superscript"/>
        </w:rPr>
        <w:t>1</w:t>
      </w:r>
      <w:r>
        <w:rPr>
          <w:noProof/>
        </w:rPr>
        <w:t>, Jean</w:t>
      </w:r>
      <w:r w:rsidR="000B7CCC">
        <w:rPr>
          <w:noProof/>
        </w:rPr>
        <w:t xml:space="preserve"> </w:t>
      </w:r>
      <w:r w:rsidR="00A04D83">
        <w:rPr>
          <w:noProof/>
        </w:rPr>
        <w:t>Cauvin</w:t>
      </w:r>
      <w:r w:rsidR="003E22A6" w:rsidRPr="003E22A6">
        <w:rPr>
          <w:noProof/>
          <w:vertAlign w:val="superscript"/>
        </w:rPr>
        <w:t>1</w:t>
      </w:r>
      <w:r w:rsidRPr="003E22A6">
        <w:rPr>
          <w:noProof/>
          <w:vertAlign w:val="superscript"/>
        </w:rPr>
        <w:t>,</w:t>
      </w:r>
      <w:r w:rsidR="003E22A6" w:rsidRPr="003E22A6">
        <w:rPr>
          <w:noProof/>
          <w:vertAlign w:val="superscript"/>
        </w:rPr>
        <w:t>2</w:t>
      </w:r>
      <w:r w:rsidR="003E22A6">
        <w:rPr>
          <w:noProof/>
        </w:rPr>
        <w:t>,</w:t>
      </w:r>
      <w:r w:rsidR="00A04D83">
        <w:rPr>
          <w:noProof/>
        </w:rPr>
        <w:t xml:space="preserve"> </w:t>
      </w:r>
      <w:r w:rsidR="003E22A6">
        <w:rPr>
          <w:noProof/>
        </w:rPr>
        <w:t>Emma Bovary</w:t>
      </w:r>
      <w:r w:rsidR="003E22A6" w:rsidRPr="003E22A6">
        <w:rPr>
          <w:noProof/>
          <w:vertAlign w:val="superscript"/>
        </w:rPr>
        <w:t>2</w:t>
      </w:r>
      <w:r w:rsidR="00A04D83">
        <w:rPr>
          <w:noProof/>
        </w:rPr>
        <w:t xml:space="preserve">  </w:t>
      </w:r>
      <w:r w:rsidR="00A04D83" w:rsidRPr="00166900">
        <w:rPr>
          <w:noProof/>
          <w:color w:val="FF0000"/>
          <w:sz w:val="22"/>
          <w:szCs w:val="22"/>
        </w:rPr>
        <w:sym w:font="Wingdings" w:char="F0DF"/>
      </w:r>
      <w:r w:rsidR="00A04D83" w:rsidRPr="00166900">
        <w:rPr>
          <w:noProof/>
          <w:color w:val="FF0000"/>
          <w:sz w:val="22"/>
          <w:szCs w:val="22"/>
        </w:rPr>
        <w:t xml:space="preserve"> Use the «Abstract_Author» pre-defined style</w:t>
      </w:r>
      <w:r w:rsidR="00166900" w:rsidRPr="00166900">
        <w:rPr>
          <w:noProof/>
          <w:color w:val="FF0000"/>
          <w:sz w:val="22"/>
          <w:szCs w:val="22"/>
        </w:rPr>
        <w:t xml:space="preserve"> in the «Styles Pane»</w:t>
      </w:r>
    </w:p>
    <w:p w14:paraId="79A0AA86" w14:textId="77777777" w:rsidR="00BF5BE9" w:rsidRDefault="00BF5BE9" w:rsidP="00BF5BE9">
      <w:pPr>
        <w:pStyle w:val="BlankLine"/>
        <w:rPr>
          <w:noProof/>
        </w:rPr>
      </w:pPr>
    </w:p>
    <w:p w14:paraId="23BAD011" w14:textId="18F99080" w:rsidR="00BF5BE9" w:rsidRDefault="003E22A6" w:rsidP="00BF5BE9">
      <w:pPr>
        <w:pStyle w:val="Abstractaddress"/>
        <w:rPr>
          <w:noProof/>
        </w:rPr>
      </w:pPr>
      <w:r w:rsidRPr="003E22A6">
        <w:rPr>
          <w:noProof/>
          <w:vertAlign w:val="superscript"/>
        </w:rPr>
        <w:t>1</w:t>
      </w:r>
      <w:r>
        <w:rPr>
          <w:noProof/>
        </w:rPr>
        <w:t xml:space="preserve"> </w:t>
      </w:r>
      <w:r w:rsidR="007C36A9">
        <w:rPr>
          <w:noProof/>
        </w:rPr>
        <w:t>Department of Environmental Sciences</w:t>
      </w:r>
      <w:r w:rsidR="00BF5BE9">
        <w:rPr>
          <w:noProof/>
        </w:rPr>
        <w:t xml:space="preserve">, </w:t>
      </w:r>
      <w:r w:rsidR="00561A2B">
        <w:rPr>
          <w:noProof/>
        </w:rPr>
        <w:t xml:space="preserve">University of Basel, </w:t>
      </w:r>
      <w:r w:rsidR="00BF5BE9">
        <w:rPr>
          <w:noProof/>
        </w:rPr>
        <w:t>Bernoullistrasse 32, CH-4056 Basel (</w:t>
      </w:r>
      <w:r w:rsidR="007C36A9">
        <w:rPr>
          <w:noProof/>
        </w:rPr>
        <w:t>albert.einstein</w:t>
      </w:r>
      <w:r w:rsidR="00BF5BE9">
        <w:rPr>
          <w:noProof/>
        </w:rPr>
        <w:t>@unibas.ch)</w:t>
      </w:r>
    </w:p>
    <w:p w14:paraId="08D97B91" w14:textId="21F0CE3D" w:rsidR="00BF5BE9" w:rsidRDefault="003E22A6" w:rsidP="008B11DA">
      <w:pPr>
        <w:pStyle w:val="Abstractaddress"/>
        <w:rPr>
          <w:noProof/>
        </w:rPr>
      </w:pPr>
      <w:r w:rsidRPr="003E22A6">
        <w:rPr>
          <w:noProof/>
          <w:vertAlign w:val="superscript"/>
        </w:rPr>
        <w:t>2</w:t>
      </w:r>
      <w:r>
        <w:rPr>
          <w:noProof/>
        </w:rPr>
        <w:t xml:space="preserve"> </w:t>
      </w:r>
      <w:r w:rsidR="008B11DA">
        <w:rPr>
          <w:noProof/>
        </w:rPr>
        <w:t>Geologisch</w:t>
      </w:r>
      <w:r w:rsidR="00BF5BE9">
        <w:rPr>
          <w:noProof/>
        </w:rPr>
        <w:t xml:space="preserve"> Institut, </w:t>
      </w:r>
      <w:r w:rsidR="00561A2B">
        <w:rPr>
          <w:noProof/>
        </w:rPr>
        <w:t xml:space="preserve">University of Vienna, </w:t>
      </w:r>
      <w:r w:rsidR="00BF5BE9">
        <w:rPr>
          <w:noProof/>
        </w:rPr>
        <w:t>Innrain 52, A-6020 Innsbruck</w:t>
      </w:r>
      <w:r w:rsidR="004C6F14">
        <w:rPr>
          <w:noProof/>
        </w:rPr>
        <w:t xml:space="preserve"> </w:t>
      </w:r>
      <w:r w:rsidR="00A04D83" w:rsidRPr="00A04D83">
        <w:rPr>
          <w:noProof/>
          <w:color w:val="FF0000"/>
        </w:rPr>
        <w:sym w:font="Wingdings" w:char="F0DF"/>
      </w:r>
      <w:r w:rsidR="00A04D83" w:rsidRPr="00A04D83">
        <w:rPr>
          <w:noProof/>
          <w:color w:val="FF0000"/>
        </w:rPr>
        <w:t xml:space="preserve"> use the «Abstract_address» pre-defined style</w:t>
      </w:r>
      <w:r w:rsidR="00166900" w:rsidRPr="00166900">
        <w:rPr>
          <w:noProof/>
          <w:color w:val="FF0000"/>
        </w:rPr>
        <w:t xml:space="preserve"> </w:t>
      </w:r>
      <w:r w:rsidR="00166900" w:rsidRPr="00166900">
        <w:rPr>
          <w:noProof/>
          <w:color w:val="FF0000"/>
          <w:szCs w:val="22"/>
        </w:rPr>
        <w:t>in the «Styles Pane»</w:t>
      </w:r>
    </w:p>
    <w:p w14:paraId="1A661CA1" w14:textId="77777777" w:rsidR="00BF5BE9" w:rsidRDefault="00BF5BE9" w:rsidP="00BF5BE9">
      <w:pPr>
        <w:pStyle w:val="BlankLine"/>
        <w:rPr>
          <w:noProof/>
        </w:rPr>
      </w:pPr>
    </w:p>
    <w:p w14:paraId="0173B9DE" w14:textId="3AC2F704" w:rsidR="00BF5BE9" w:rsidRDefault="00BF5BE9" w:rsidP="008B11DA">
      <w:pPr>
        <w:pStyle w:val="Abstractbodytext"/>
      </w:pPr>
      <w:r w:rsidRPr="007C36A9">
        <w:rPr>
          <w:noProof/>
          <w:lang w:val="pt-PT"/>
        </w:rPr>
        <w:t xml:space="preserve">Suspendisse eros lorem, condimentum vitae, mollis in, iaculis et, neque. Fusce pulvinar risus eget dolor. Vestibulum ante ipsum primis in faucibus orci luctus et ultrices posuere cubilia Curae; Fusce bibendum nisl. </w:t>
      </w:r>
      <w:r>
        <w:rPr>
          <w:noProof/>
        </w:rPr>
        <w:t xml:space="preserve">Ut vitae quam in ipsum ultricies sollicitudin. Suspendisse quis eros... </w:t>
      </w:r>
      <w:r w:rsidR="00A04D83" w:rsidRPr="00A04D83">
        <w:rPr>
          <w:noProof/>
          <w:color w:val="FF0000"/>
        </w:rPr>
        <w:sym w:font="Wingdings" w:char="F0DF"/>
      </w:r>
      <w:r w:rsidR="00A04D83" w:rsidRPr="00A04D83">
        <w:rPr>
          <w:noProof/>
          <w:color w:val="FF0000"/>
        </w:rPr>
        <w:t xml:space="preserve"> Use the «Abstract_body_text» pre-defined style</w:t>
      </w:r>
      <w:r w:rsidR="00166900">
        <w:rPr>
          <w:noProof/>
          <w:color w:val="FF0000"/>
        </w:rPr>
        <w:t xml:space="preserve"> </w:t>
      </w:r>
      <w:r w:rsidR="00166900" w:rsidRPr="00166900">
        <w:rPr>
          <w:noProof/>
          <w:color w:val="FF0000"/>
          <w:sz w:val="22"/>
          <w:szCs w:val="22"/>
        </w:rPr>
        <w:t>in the «Styles Pane»</w:t>
      </w:r>
    </w:p>
    <w:p w14:paraId="48B44DCD" w14:textId="77777777" w:rsidR="0055036D" w:rsidRDefault="0055036D" w:rsidP="00BF5BE9">
      <w:pPr>
        <w:pStyle w:val="BlankLine"/>
        <w:rPr>
          <w:noProof/>
        </w:rPr>
      </w:pPr>
    </w:p>
    <w:p w14:paraId="4C9CFDE8" w14:textId="15567FBB" w:rsidR="004C6F14" w:rsidRDefault="00085B45" w:rsidP="00BF5BE9">
      <w:pPr>
        <w:pStyle w:val="Abstractillustrationtext"/>
        <w:rPr>
          <w:noProof/>
        </w:rPr>
      </w:pPr>
      <w:r>
        <w:rPr>
          <w:noProof/>
          <w:lang w:val="en-US" w:eastAsia="en-US"/>
        </w:rPr>
        <w:drawing>
          <wp:inline distT="0" distB="0" distL="0" distR="0" wp14:anchorId="4D70B38A" wp14:editId="5ECC7602">
            <wp:extent cx="4556498" cy="2191293"/>
            <wp:effectExtent l="0" t="0" r="317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stract_illustratio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098" cy="223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EDB5D" w14:textId="77777777" w:rsidR="004C6F14" w:rsidRDefault="004C6F14" w:rsidP="00BF5BE9">
      <w:pPr>
        <w:pStyle w:val="Abstractillustrationtext"/>
        <w:rPr>
          <w:noProof/>
        </w:rPr>
      </w:pPr>
    </w:p>
    <w:p w14:paraId="5D5C27C0" w14:textId="4895FAC6" w:rsidR="004C6F14" w:rsidRDefault="004C6F14" w:rsidP="00BF5BE9">
      <w:pPr>
        <w:pStyle w:val="Abstractillustrationtext"/>
        <w:rPr>
          <w:noProof/>
        </w:rPr>
      </w:pPr>
      <w:r>
        <w:rPr>
          <w:noProof/>
        </w:rPr>
        <w:drawing>
          <wp:inline distT="0" distB="0" distL="0" distR="0" wp14:anchorId="765BA352" wp14:editId="761FA35C">
            <wp:extent cx="4595149" cy="1910726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9130" cy="193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C8CD" w14:textId="77777777" w:rsidR="004C6F14" w:rsidRDefault="004C6F14" w:rsidP="00B5058D">
      <w:pPr>
        <w:pStyle w:val="Abstractillustrationtext"/>
        <w:rPr>
          <w:noProof/>
        </w:rPr>
      </w:pPr>
    </w:p>
    <w:p w14:paraId="38BE6228" w14:textId="0EC421EF" w:rsidR="00BF5BE9" w:rsidRPr="00B5058D" w:rsidRDefault="00BF5BE9" w:rsidP="00B5058D">
      <w:pPr>
        <w:pStyle w:val="Abstractillustrationtext"/>
        <w:rPr>
          <w:noProof/>
          <w:color w:val="FF0000"/>
        </w:rPr>
      </w:pPr>
      <w:r>
        <w:rPr>
          <w:noProof/>
        </w:rPr>
        <w:t xml:space="preserve">Figure 1. </w:t>
      </w:r>
      <w:r w:rsidR="004C6F14">
        <w:rPr>
          <w:noProof/>
        </w:rPr>
        <w:t>How</w:t>
      </w:r>
      <w:r w:rsidR="0055036D">
        <w:rPr>
          <w:noProof/>
        </w:rPr>
        <w:t xml:space="preserve"> to find the «Style Pane» in Word</w:t>
      </w:r>
      <w:r w:rsidR="004C6F14">
        <w:rPr>
          <w:noProof/>
        </w:rPr>
        <w:t xml:space="preserve"> on Mac (top) and Windows (bottom)</w:t>
      </w:r>
      <w:r>
        <w:rPr>
          <w:noProof/>
        </w:rPr>
        <w:t>.</w:t>
      </w:r>
      <w:r w:rsidR="0055036D">
        <w:rPr>
          <w:noProof/>
        </w:rPr>
        <w:t xml:space="preserve"> The red rectangle shows an exerpt of the styles to be used for your abstract (and which are embedded in this template). </w:t>
      </w:r>
      <w:r>
        <w:rPr>
          <w:noProof/>
        </w:rPr>
        <w:t xml:space="preserve"> </w:t>
      </w:r>
      <w:r w:rsidR="00B5058D" w:rsidRPr="00B5058D">
        <w:rPr>
          <w:noProof/>
          <w:color w:val="FF0000"/>
        </w:rPr>
        <w:sym w:font="Wingdings" w:char="F0DF"/>
      </w:r>
      <w:r w:rsidR="00B5058D" w:rsidRPr="00B5058D">
        <w:rPr>
          <w:noProof/>
          <w:color w:val="FF0000"/>
        </w:rPr>
        <w:t xml:space="preserve"> Use the «Abstract_illustration_text» </w:t>
      </w:r>
      <w:r w:rsidR="00C50018">
        <w:rPr>
          <w:noProof/>
          <w:color w:val="FF0000"/>
        </w:rPr>
        <w:t xml:space="preserve">pre-defined </w:t>
      </w:r>
      <w:r w:rsidR="00B5058D" w:rsidRPr="00B5058D">
        <w:rPr>
          <w:noProof/>
          <w:color w:val="FF0000"/>
        </w:rPr>
        <w:t>style</w:t>
      </w:r>
      <w:r w:rsidR="00166900">
        <w:rPr>
          <w:noProof/>
          <w:color w:val="FF0000"/>
        </w:rPr>
        <w:t xml:space="preserve"> </w:t>
      </w:r>
      <w:r w:rsidR="00166900" w:rsidRPr="00166900">
        <w:rPr>
          <w:noProof/>
          <w:color w:val="FF0000"/>
          <w:sz w:val="22"/>
          <w:szCs w:val="22"/>
        </w:rPr>
        <w:t>in the «Styles Pane»</w:t>
      </w:r>
    </w:p>
    <w:p w14:paraId="7AC87BF5" w14:textId="77777777" w:rsidR="00BF5BE9" w:rsidRDefault="00BF5BE9" w:rsidP="00BF5BE9">
      <w:pPr>
        <w:pStyle w:val="BlankLine"/>
        <w:rPr>
          <w:noProof/>
        </w:rPr>
      </w:pPr>
    </w:p>
    <w:p w14:paraId="784867A0" w14:textId="77777777" w:rsidR="00BF5BE9" w:rsidRDefault="00BF5BE9" w:rsidP="00BF5BE9">
      <w:pPr>
        <w:pStyle w:val="BlankLine"/>
        <w:rPr>
          <w:noProof/>
        </w:rPr>
      </w:pPr>
    </w:p>
    <w:p w14:paraId="0CBC6E9F" w14:textId="737B7728" w:rsidR="00BF5BE9" w:rsidRDefault="00BF5BE9" w:rsidP="00BF5BE9">
      <w:pPr>
        <w:pStyle w:val="AbstractRefTitle"/>
        <w:rPr>
          <w:noProof/>
        </w:rPr>
      </w:pPr>
      <w:r>
        <w:rPr>
          <w:noProof/>
        </w:rPr>
        <w:t>REFERENCES</w:t>
      </w:r>
      <w:r w:rsidR="00B5058D">
        <w:rPr>
          <w:noProof/>
        </w:rPr>
        <w:t xml:space="preserve">  </w:t>
      </w:r>
      <w:r w:rsidR="00B5058D" w:rsidRPr="00B5058D">
        <w:rPr>
          <w:noProof/>
          <w:color w:val="FF0000"/>
        </w:rPr>
        <w:sym w:font="Wingdings" w:char="F0DF"/>
      </w:r>
      <w:r w:rsidR="00B5058D" w:rsidRPr="00B5058D">
        <w:rPr>
          <w:noProof/>
          <w:color w:val="FF0000"/>
        </w:rPr>
        <w:t xml:space="preserve"> use the «abstract_ref_Title» style</w:t>
      </w:r>
    </w:p>
    <w:p w14:paraId="409C763C" w14:textId="6DE21E0C" w:rsidR="00BF5BE9" w:rsidRPr="00143865" w:rsidRDefault="00BF5BE9" w:rsidP="00474712">
      <w:pPr>
        <w:pStyle w:val="AbstractReferences"/>
        <w:rPr>
          <w:noProof/>
        </w:rPr>
      </w:pPr>
      <w:r>
        <w:rPr>
          <w:noProof/>
        </w:rPr>
        <w:t xml:space="preserve">Lanphere, M., &amp;  Pamic J. 1992: </w:t>
      </w:r>
      <w:r w:rsidR="0027448B">
        <w:rPr>
          <w:noProof/>
        </w:rPr>
        <w:t>Fluid inclusions in speleothems</w:t>
      </w:r>
      <w:r>
        <w:rPr>
          <w:noProof/>
        </w:rPr>
        <w:t xml:space="preserve">, Acta Geologica, 22, </w:t>
      </w:r>
      <w:r w:rsidR="004C6F14">
        <w:rPr>
          <w:noProof/>
        </w:rPr>
        <w:t>5</w:t>
      </w:r>
      <w:r>
        <w:rPr>
          <w:noProof/>
        </w:rPr>
        <w:t>-</w:t>
      </w:r>
      <w:r w:rsidR="004C6F14">
        <w:rPr>
          <w:noProof/>
        </w:rPr>
        <w:t>22</w:t>
      </w:r>
      <w:r>
        <w:rPr>
          <w:noProof/>
        </w:rPr>
        <w:t>.</w:t>
      </w:r>
      <w:r w:rsidR="00DD2351">
        <w:rPr>
          <w:noProof/>
        </w:rPr>
        <w:t xml:space="preserve"> </w:t>
      </w:r>
      <w:r w:rsidR="00B5058D" w:rsidRPr="00DD2351">
        <w:rPr>
          <w:noProof/>
          <w:color w:val="FF0000"/>
        </w:rPr>
        <w:sym w:font="Wingdings" w:char="F0DF"/>
      </w:r>
      <w:r w:rsidR="00B5058D" w:rsidRPr="00DD2351">
        <w:rPr>
          <w:noProof/>
          <w:color w:val="FF0000"/>
        </w:rPr>
        <w:t xml:space="preserve"> use the «Abstract_References» </w:t>
      </w:r>
      <w:r w:rsidR="00C50018">
        <w:rPr>
          <w:noProof/>
          <w:color w:val="FF0000"/>
        </w:rPr>
        <w:t xml:space="preserve">pre_defined </w:t>
      </w:r>
      <w:r w:rsidR="00B5058D" w:rsidRPr="00DD2351">
        <w:rPr>
          <w:noProof/>
          <w:color w:val="FF0000"/>
        </w:rPr>
        <w:t>style</w:t>
      </w:r>
    </w:p>
    <w:sectPr w:rsidR="00BF5BE9" w:rsidRPr="00143865" w:rsidSect="0004646C">
      <w:headerReference w:type="default" r:id="rId9"/>
      <w:headerReference w:type="first" r:id="rId10"/>
      <w:pgSz w:w="11901" w:h="16840"/>
      <w:pgMar w:top="1134" w:right="1701" w:bottom="1134" w:left="1701" w:header="709" w:footer="9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B014" w14:textId="77777777" w:rsidR="00E173B5" w:rsidRDefault="00E173B5">
      <w:r>
        <w:separator/>
      </w:r>
    </w:p>
  </w:endnote>
  <w:endnote w:type="continuationSeparator" w:id="0">
    <w:p w14:paraId="184CE8B1" w14:textId="77777777" w:rsidR="00E173B5" w:rsidRDefault="00E17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AB7CA" w14:textId="77777777" w:rsidR="00E173B5" w:rsidRDefault="00E173B5">
      <w:r>
        <w:separator/>
      </w:r>
    </w:p>
  </w:footnote>
  <w:footnote w:type="continuationSeparator" w:id="0">
    <w:p w14:paraId="3048B3FF" w14:textId="77777777" w:rsidR="00E173B5" w:rsidRDefault="00E17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AABE" w14:textId="30D44685" w:rsidR="00A04D83" w:rsidRPr="003C26B1" w:rsidRDefault="007C36A9">
    <w:pPr>
      <w:pStyle w:val="Header"/>
      <w:rPr>
        <w:lang w:val="en-US"/>
      </w:rPr>
    </w:pPr>
    <w:r>
      <w:rPr>
        <w:lang w:val="en-US"/>
      </w:rPr>
      <w:t>1</w:t>
    </w:r>
    <w:r w:rsidRPr="007C36A9">
      <w:rPr>
        <w:vertAlign w:val="superscript"/>
        <w:lang w:val="en-US"/>
      </w:rPr>
      <w:t>st</w:t>
    </w:r>
    <w:r>
      <w:rPr>
        <w:lang w:val="en-US"/>
      </w:rPr>
      <w:t xml:space="preserve"> Speleothem Fluid Inclusion Meeting, Basel 202</w:t>
    </w:r>
    <w:r w:rsidR="0027448B">
      <w:rPr>
        <w:lang w:val="en-US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E779" w14:textId="77777777" w:rsidR="00A04D83" w:rsidRPr="003C26B1" w:rsidRDefault="00A04D83" w:rsidP="00BF5BE9">
    <w:pPr>
      <w:pBdr>
        <w:bottom w:val="single" w:sz="4" w:space="10" w:color="auto"/>
      </w:pBdr>
      <w:tabs>
        <w:tab w:val="center" w:pos="4320"/>
        <w:tab w:val="right" w:pos="8640"/>
      </w:tabs>
      <w:rPr>
        <w:sz w:val="20"/>
        <w:lang w:val="en-US"/>
      </w:rPr>
    </w:pPr>
    <w:r w:rsidRPr="005E0845">
      <w:rPr>
        <w:sz w:val="20"/>
        <w:lang w:val="en-US"/>
      </w:rPr>
      <w:t>5</w:t>
    </w:r>
    <w:r w:rsidRPr="005E0845">
      <w:rPr>
        <w:sz w:val="20"/>
        <w:vertAlign w:val="superscript"/>
        <w:lang w:val="en-US"/>
      </w:rPr>
      <w:t>th</w:t>
    </w:r>
    <w:r w:rsidRPr="005E0845">
      <w:rPr>
        <w:sz w:val="20"/>
        <w:lang w:val="en-US"/>
      </w:rPr>
      <w:t xml:space="preserve"> Swiss Geoscience Meeting, Geneva 2007</w:t>
    </w:r>
  </w:p>
  <w:p w14:paraId="3E1DD689" w14:textId="77777777" w:rsidR="00A04D83" w:rsidRPr="003C26B1" w:rsidRDefault="00A04D8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57215"/>
    <w:multiLevelType w:val="hybridMultilevel"/>
    <w:tmpl w:val="C3008366"/>
    <w:lvl w:ilvl="0" w:tplc="EC067F7A">
      <w:start w:val="1"/>
      <w:numFmt w:val="bullet"/>
      <w:pStyle w:val="Abstrac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516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D5"/>
    <w:rsid w:val="00016B8E"/>
    <w:rsid w:val="00020EBF"/>
    <w:rsid w:val="0004646C"/>
    <w:rsid w:val="00085B45"/>
    <w:rsid w:val="000B7CCC"/>
    <w:rsid w:val="000C609C"/>
    <w:rsid w:val="00123002"/>
    <w:rsid w:val="00166900"/>
    <w:rsid w:val="001B258D"/>
    <w:rsid w:val="001B7F56"/>
    <w:rsid w:val="0027448B"/>
    <w:rsid w:val="002A41A2"/>
    <w:rsid w:val="00376544"/>
    <w:rsid w:val="003C26B1"/>
    <w:rsid w:val="003E22A6"/>
    <w:rsid w:val="00474712"/>
    <w:rsid w:val="004747AA"/>
    <w:rsid w:val="004C6F14"/>
    <w:rsid w:val="0055036D"/>
    <w:rsid w:val="00561A2B"/>
    <w:rsid w:val="00623430"/>
    <w:rsid w:val="006C0A74"/>
    <w:rsid w:val="00744279"/>
    <w:rsid w:val="007A6711"/>
    <w:rsid w:val="007C36A9"/>
    <w:rsid w:val="007F0A81"/>
    <w:rsid w:val="00812764"/>
    <w:rsid w:val="00857CE4"/>
    <w:rsid w:val="008B11DA"/>
    <w:rsid w:val="008B2D14"/>
    <w:rsid w:val="008D73E3"/>
    <w:rsid w:val="008F5A74"/>
    <w:rsid w:val="00940DBB"/>
    <w:rsid w:val="00981377"/>
    <w:rsid w:val="00A04D83"/>
    <w:rsid w:val="00A9191E"/>
    <w:rsid w:val="00AB0E7C"/>
    <w:rsid w:val="00B259FB"/>
    <w:rsid w:val="00B5058D"/>
    <w:rsid w:val="00B606D5"/>
    <w:rsid w:val="00B710DF"/>
    <w:rsid w:val="00B7362B"/>
    <w:rsid w:val="00B94631"/>
    <w:rsid w:val="00B96F1A"/>
    <w:rsid w:val="00BF5BE9"/>
    <w:rsid w:val="00C357D8"/>
    <w:rsid w:val="00C50018"/>
    <w:rsid w:val="00C6402B"/>
    <w:rsid w:val="00D72722"/>
    <w:rsid w:val="00D900FC"/>
    <w:rsid w:val="00DD2351"/>
    <w:rsid w:val="00E173B5"/>
    <w:rsid w:val="00EF3F2B"/>
    <w:rsid w:val="00F0367C"/>
    <w:rsid w:val="00F639AE"/>
    <w:rsid w:val="00F71B4C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C3402D"/>
  <w14:defaultImageDpi w14:val="300"/>
  <w15:docId w15:val="{FAEB6D5A-91DD-6840-8C29-5321FDD1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40"/>
    <w:rPr>
      <w:rFonts w:ascii="Arial" w:eastAsia="Times" w:hAnsi="Arial"/>
      <w:sz w:val="24"/>
      <w:lang w:val="de-CH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address">
    <w:name w:val="Abstract_address"/>
    <w:basedOn w:val="Normal"/>
    <w:rsid w:val="00095B22"/>
    <w:rPr>
      <w:sz w:val="22"/>
      <w:lang w:val="en-GB"/>
    </w:rPr>
  </w:style>
  <w:style w:type="paragraph" w:customStyle="1" w:styleId="Abstractauthors">
    <w:name w:val="Abstract_authors"/>
    <w:basedOn w:val="Normal"/>
    <w:rsid w:val="00095B22"/>
    <w:rPr>
      <w:lang w:val="en-GB"/>
    </w:rPr>
  </w:style>
  <w:style w:type="paragraph" w:customStyle="1" w:styleId="Abstractbodytext">
    <w:name w:val="Abstract_body_text"/>
    <w:basedOn w:val="Normal"/>
    <w:rsid w:val="00095B22"/>
    <w:rPr>
      <w:lang w:val="en-GB"/>
    </w:rPr>
  </w:style>
  <w:style w:type="paragraph" w:customStyle="1" w:styleId="Abstractillustrationtext">
    <w:name w:val="Abstract_illustration_text"/>
    <w:basedOn w:val="Normal"/>
    <w:rsid w:val="00095B22"/>
    <w:rPr>
      <w:lang w:val="en-GB"/>
    </w:rPr>
  </w:style>
  <w:style w:type="paragraph" w:customStyle="1" w:styleId="AbstractReferences">
    <w:name w:val="Abstract_References"/>
    <w:basedOn w:val="Normal"/>
    <w:rsid w:val="00095B22"/>
    <w:rPr>
      <w:lang w:val="en-GB"/>
    </w:rPr>
  </w:style>
  <w:style w:type="paragraph" w:customStyle="1" w:styleId="Abstracttitle">
    <w:name w:val="Abstract_title"/>
    <w:basedOn w:val="Normal"/>
    <w:rsid w:val="00095B22"/>
    <w:rPr>
      <w:b/>
      <w:sz w:val="32"/>
      <w:lang w:val="en-GB"/>
    </w:rPr>
  </w:style>
  <w:style w:type="paragraph" w:customStyle="1" w:styleId="AbstractRefTitle">
    <w:name w:val="Abstract_Ref_Title"/>
    <w:basedOn w:val="AbstractReferences"/>
    <w:rsid w:val="00095B22"/>
    <w:rPr>
      <w:caps/>
    </w:rPr>
  </w:style>
  <w:style w:type="paragraph" w:customStyle="1" w:styleId="Abstractbullets">
    <w:name w:val="Abstract_bullets"/>
    <w:basedOn w:val="Abstractbodytext"/>
    <w:rsid w:val="00C3402D"/>
    <w:pPr>
      <w:numPr>
        <w:numId w:val="1"/>
      </w:numPr>
    </w:pPr>
  </w:style>
  <w:style w:type="paragraph" w:styleId="Header">
    <w:name w:val="header"/>
    <w:basedOn w:val="Normal"/>
    <w:rsid w:val="00BD2C4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semiHidden/>
    <w:rsid w:val="00BD2C40"/>
    <w:pPr>
      <w:tabs>
        <w:tab w:val="center" w:pos="4703"/>
        <w:tab w:val="right" w:pos="9406"/>
      </w:tabs>
    </w:pPr>
  </w:style>
  <w:style w:type="paragraph" w:customStyle="1" w:styleId="BlankLine">
    <w:name w:val="Blank_Line"/>
    <w:rsid w:val="00135553"/>
    <w:rPr>
      <w:rFonts w:ascii="Arial" w:eastAsia="Times" w:hAnsi="Arial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Title</vt:lpstr>
    </vt:vector>
  </TitlesOfParts>
  <Company>Platform Geosciences, Swiss Academy of Sciences</Company>
  <LinksUpToDate>false</LinksUpToDate>
  <CharactersWithSpaces>1314</CharactersWithSpaces>
  <SharedDoc>false</SharedDoc>
  <HLinks>
    <vt:vector size="6" baseType="variant">
      <vt:variant>
        <vt:i4>1835095</vt:i4>
      </vt:variant>
      <vt:variant>
        <vt:i4>5218</vt:i4>
      </vt:variant>
      <vt:variant>
        <vt:i4>1025</vt:i4>
      </vt:variant>
      <vt:variant>
        <vt:i4>1</vt:i4>
      </vt:variant>
      <vt:variant>
        <vt:lpwstr>Abstract_illustration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Title</dc:title>
  <dc:subject/>
  <dc:creator>Pierre Dèzes</dc:creator>
  <cp:keywords/>
  <cp:lastModifiedBy>Dominik Fleitmann</cp:lastModifiedBy>
  <cp:revision>4</cp:revision>
  <dcterms:created xsi:type="dcterms:W3CDTF">2026-09-03T12:58:00Z</dcterms:created>
  <dcterms:modified xsi:type="dcterms:W3CDTF">2026-09-15T12:16:00Z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2026-09-03T12:58:57Z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adced3ae-7453-4bf1-8f8c-71f032a0bdc5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10, 3, 0, 1</vt:lpwstr>
  </property>
</Properties>
</file>